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7342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14:paraId="47ED8B1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CENTRALIZATOR - LISTA AUTORIZAȚIILOR DE CONSTRUIRE EMISE ÎN PERIOADA </w:t>
      </w:r>
    </w:p>
    <w:p w14:paraId="4D69AC99">
      <w:pPr>
        <w:pStyle w:val="9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IANUARIE. 2025 – 31 .MAI. 2025</w:t>
      </w:r>
    </w:p>
    <w:p w14:paraId="798C472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6"/>
        <w:tblW w:w="15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786"/>
        <w:gridCol w:w="1843"/>
        <w:gridCol w:w="1701"/>
        <w:gridCol w:w="2126"/>
        <w:gridCol w:w="2977"/>
        <w:gridCol w:w="1701"/>
        <w:gridCol w:w="1276"/>
        <w:gridCol w:w="1418"/>
      </w:tblGrid>
      <w:tr w14:paraId="75C5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778FF4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Nr. ctr.</w:t>
            </w:r>
          </w:p>
        </w:tc>
        <w:tc>
          <w:tcPr>
            <w:tcW w:w="1786" w:type="dxa"/>
          </w:tcPr>
          <w:p w14:paraId="31A0BFB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Nr. Autorizație de construire / data / stare</w:t>
            </w:r>
          </w:p>
        </w:tc>
        <w:tc>
          <w:tcPr>
            <w:tcW w:w="1843" w:type="dxa"/>
          </w:tcPr>
          <w:p w14:paraId="53EAF0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Nr. înregistrare / dată</w:t>
            </w:r>
          </w:p>
        </w:tc>
        <w:tc>
          <w:tcPr>
            <w:tcW w:w="1701" w:type="dxa"/>
          </w:tcPr>
          <w:p w14:paraId="125745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solicitant</w:t>
            </w:r>
          </w:p>
        </w:tc>
        <w:tc>
          <w:tcPr>
            <w:tcW w:w="2126" w:type="dxa"/>
          </w:tcPr>
          <w:p w14:paraId="051C9AD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Amplasament</w:t>
            </w:r>
          </w:p>
        </w:tc>
        <w:tc>
          <w:tcPr>
            <w:tcW w:w="2977" w:type="dxa"/>
          </w:tcPr>
          <w:p w14:paraId="1285BC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Scopul lucrărilor</w:t>
            </w:r>
          </w:p>
        </w:tc>
        <w:tc>
          <w:tcPr>
            <w:tcW w:w="1701" w:type="dxa"/>
          </w:tcPr>
          <w:p w14:paraId="467F91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Nr. Certificat de urbanism / data</w:t>
            </w:r>
          </w:p>
        </w:tc>
        <w:tc>
          <w:tcPr>
            <w:tcW w:w="1276" w:type="dxa"/>
          </w:tcPr>
          <w:p w14:paraId="1199EC1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Durata execuției (luni)</w:t>
            </w:r>
          </w:p>
        </w:tc>
        <w:tc>
          <w:tcPr>
            <w:tcW w:w="1418" w:type="dxa"/>
          </w:tcPr>
          <w:p w14:paraId="107D658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începerii lucrărilor</w:t>
            </w:r>
          </w:p>
        </w:tc>
      </w:tr>
      <w:tr w14:paraId="1B102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418" w:type="dxa"/>
            <w:gridSpan w:val="9"/>
            <w:tcBorders>
              <w:bottom w:val="single" w:color="auto" w:sz="4" w:space="0"/>
            </w:tcBorders>
          </w:tcPr>
          <w:p w14:paraId="30D845AB">
            <w:pPr>
              <w:spacing w:after="0" w:line="240" w:lineRule="auto"/>
              <w:rPr>
                <w:rFonts w:ascii="Arial" w:hAnsi="Arial" w:cs="Arial"/>
              </w:rPr>
            </w:pPr>
          </w:p>
          <w:p w14:paraId="1DC8601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LUNA IANUARIE – 01.01.2025 – 31.01.2025</w:t>
            </w:r>
          </w:p>
        </w:tc>
      </w:tr>
      <w:tr w14:paraId="2C07D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5D9121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86" w:type="dxa"/>
          </w:tcPr>
          <w:p w14:paraId="182D67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1/16.04.2025</w:t>
            </w:r>
          </w:p>
        </w:tc>
        <w:tc>
          <w:tcPr>
            <w:tcW w:w="1843" w:type="dxa"/>
          </w:tcPr>
          <w:p w14:paraId="3896D8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261/</w:t>
            </w:r>
          </w:p>
          <w:p w14:paraId="61D785A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13.01.2025</w:t>
            </w:r>
          </w:p>
        </w:tc>
        <w:tc>
          <w:tcPr>
            <w:tcW w:w="1701" w:type="dxa"/>
          </w:tcPr>
          <w:p w14:paraId="78F5C4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 MALVINA  AMLIA</w:t>
            </w:r>
          </w:p>
        </w:tc>
        <w:tc>
          <w:tcPr>
            <w:tcW w:w="2126" w:type="dxa"/>
          </w:tcPr>
          <w:p w14:paraId="0532F3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județ Prahova, oraș Plopeni,str.</w:t>
            </w:r>
          </w:p>
          <w:p w14:paraId="6E4D56E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Sperantei,nr. 2A</w:t>
            </w:r>
          </w:p>
        </w:tc>
        <w:tc>
          <w:tcPr>
            <w:tcW w:w="2977" w:type="dxa"/>
          </w:tcPr>
          <w:p w14:paraId="3D60FB5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CONSTRUCTIE PRIN CONSTRUIRE  BALCON</w:t>
            </w:r>
          </w:p>
        </w:tc>
        <w:tc>
          <w:tcPr>
            <w:tcW w:w="1701" w:type="dxa"/>
          </w:tcPr>
          <w:p w14:paraId="406932F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18/22.05.2024</w:t>
            </w:r>
          </w:p>
        </w:tc>
        <w:tc>
          <w:tcPr>
            <w:tcW w:w="1276" w:type="dxa"/>
          </w:tcPr>
          <w:p w14:paraId="630CF1E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luni</w:t>
            </w:r>
          </w:p>
        </w:tc>
        <w:tc>
          <w:tcPr>
            <w:tcW w:w="1418" w:type="dxa"/>
          </w:tcPr>
          <w:p w14:paraId="38B2F7F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14:paraId="4444F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26796AC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86" w:type="dxa"/>
          </w:tcPr>
          <w:p w14:paraId="1896F5A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2/16.01.2025</w:t>
            </w:r>
          </w:p>
        </w:tc>
        <w:tc>
          <w:tcPr>
            <w:tcW w:w="1843" w:type="dxa"/>
          </w:tcPr>
          <w:p w14:paraId="5773FD7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12828/</w:t>
            </w:r>
          </w:p>
          <w:p w14:paraId="6A49497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24.12.2024</w:t>
            </w:r>
          </w:p>
        </w:tc>
        <w:tc>
          <w:tcPr>
            <w:tcW w:w="1701" w:type="dxa"/>
          </w:tcPr>
          <w:p w14:paraId="0C728E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STANCIU  NICOLAE</w:t>
            </w:r>
          </w:p>
        </w:tc>
        <w:tc>
          <w:tcPr>
            <w:tcW w:w="2126" w:type="dxa"/>
          </w:tcPr>
          <w:p w14:paraId="6C7E5D8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județ Prahova, oraș Plopeni,Aleea Biruintei,nr. 6A</w:t>
            </w:r>
          </w:p>
        </w:tc>
        <w:tc>
          <w:tcPr>
            <w:tcW w:w="2977" w:type="dxa"/>
          </w:tcPr>
          <w:p w14:paraId="01446D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MODIFICARE PROIECT AUTORIZAT CU AC NR.2/26.02.2007 SI AC NR. 10/05.08.2024</w:t>
            </w:r>
          </w:p>
        </w:tc>
        <w:tc>
          <w:tcPr>
            <w:tcW w:w="1701" w:type="dxa"/>
          </w:tcPr>
          <w:p w14:paraId="21903B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40/30.12.2024</w:t>
            </w:r>
          </w:p>
        </w:tc>
        <w:tc>
          <w:tcPr>
            <w:tcW w:w="1276" w:type="dxa"/>
          </w:tcPr>
          <w:p w14:paraId="757ACC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luni</w:t>
            </w:r>
          </w:p>
        </w:tc>
        <w:tc>
          <w:tcPr>
            <w:tcW w:w="1418" w:type="dxa"/>
          </w:tcPr>
          <w:p w14:paraId="056A64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34BE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751494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786" w:type="dxa"/>
          </w:tcPr>
          <w:p w14:paraId="1C513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3/27.01.2025</w:t>
            </w:r>
          </w:p>
        </w:tc>
        <w:tc>
          <w:tcPr>
            <w:tcW w:w="1843" w:type="dxa"/>
          </w:tcPr>
          <w:p w14:paraId="1C665A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590/</w:t>
            </w:r>
          </w:p>
          <w:p w14:paraId="457189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21.01.2025</w:t>
            </w:r>
          </w:p>
        </w:tc>
        <w:tc>
          <w:tcPr>
            <w:tcW w:w="1701" w:type="dxa"/>
          </w:tcPr>
          <w:p w14:paraId="317BEE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CALTUN  MARIUS  FLORENTIN</w:t>
            </w:r>
          </w:p>
        </w:tc>
        <w:tc>
          <w:tcPr>
            <w:tcW w:w="2126" w:type="dxa"/>
          </w:tcPr>
          <w:p w14:paraId="5AE8FA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județ Prahova, oraș Plopeni,str. Prahovei,nr.18</w:t>
            </w:r>
          </w:p>
        </w:tc>
        <w:tc>
          <w:tcPr>
            <w:tcW w:w="2977" w:type="dxa"/>
          </w:tcPr>
          <w:p w14:paraId="6575195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BRANSAMENT  CANALIZARE </w:t>
            </w:r>
          </w:p>
        </w:tc>
        <w:tc>
          <w:tcPr>
            <w:tcW w:w="1701" w:type="dxa"/>
          </w:tcPr>
          <w:p w14:paraId="780C35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37/10.12.2024</w:t>
            </w:r>
          </w:p>
        </w:tc>
        <w:tc>
          <w:tcPr>
            <w:tcW w:w="1276" w:type="dxa"/>
          </w:tcPr>
          <w:p w14:paraId="0F4316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luni</w:t>
            </w:r>
          </w:p>
        </w:tc>
        <w:tc>
          <w:tcPr>
            <w:tcW w:w="1418" w:type="dxa"/>
          </w:tcPr>
          <w:p w14:paraId="6DEDAF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281C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418" w:type="dxa"/>
            <w:gridSpan w:val="9"/>
            <w:tcBorders>
              <w:bottom w:val="single" w:color="auto" w:sz="4" w:space="0"/>
            </w:tcBorders>
          </w:tcPr>
          <w:p w14:paraId="1260334C">
            <w:pPr>
              <w:spacing w:after="0" w:line="240" w:lineRule="auto"/>
              <w:rPr>
                <w:rFonts w:ascii="Arial" w:hAnsi="Arial" w:cs="Arial"/>
              </w:rPr>
            </w:pPr>
          </w:p>
          <w:p w14:paraId="3D65651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LUNA FEBRUARIE – 01.02.2025 – 28.02.2025</w:t>
            </w:r>
          </w:p>
        </w:tc>
      </w:tr>
      <w:tr w14:paraId="3656E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21924D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86" w:type="dxa"/>
          </w:tcPr>
          <w:p w14:paraId="0EC077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/ 17.02.2025</w:t>
            </w:r>
          </w:p>
        </w:tc>
        <w:tc>
          <w:tcPr>
            <w:tcW w:w="1843" w:type="dxa"/>
          </w:tcPr>
          <w:p w14:paraId="7622D33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1899 /  17.02.2025</w:t>
            </w:r>
          </w:p>
        </w:tc>
        <w:tc>
          <w:tcPr>
            <w:tcW w:w="1701" w:type="dxa"/>
          </w:tcPr>
          <w:p w14:paraId="5207254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DULCE  DANIEL</w:t>
            </w:r>
          </w:p>
        </w:tc>
        <w:tc>
          <w:tcPr>
            <w:tcW w:w="2126" w:type="dxa"/>
          </w:tcPr>
          <w:p w14:paraId="066573B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județ Prahova, oraș Plopeni, Aleea Biruinței, nr.1B-1B1</w:t>
            </w:r>
          </w:p>
        </w:tc>
        <w:tc>
          <w:tcPr>
            <w:tcW w:w="2977" w:type="dxa"/>
          </w:tcPr>
          <w:p w14:paraId="46F876E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MODIFICARE PROIECT AUTORIZAT CU AC NR.11/2020 PRIN RECOMPARTIMENTARE INTERIOARA STRUCTURA USOARA SI REPOZITIONARE  SCARA EXTERIOARA</w:t>
            </w:r>
          </w:p>
        </w:tc>
        <w:tc>
          <w:tcPr>
            <w:tcW w:w="1701" w:type="dxa"/>
          </w:tcPr>
          <w:p w14:paraId="7BFC26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/13.11.2024</w:t>
            </w:r>
          </w:p>
        </w:tc>
        <w:tc>
          <w:tcPr>
            <w:tcW w:w="1276" w:type="dxa"/>
          </w:tcPr>
          <w:p w14:paraId="6474BE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luni</w:t>
            </w:r>
          </w:p>
        </w:tc>
        <w:tc>
          <w:tcPr>
            <w:tcW w:w="1418" w:type="dxa"/>
          </w:tcPr>
          <w:p w14:paraId="6AB63B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1BC68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418" w:type="dxa"/>
            <w:gridSpan w:val="9"/>
            <w:tcBorders>
              <w:bottom w:val="single" w:color="auto" w:sz="4" w:space="0"/>
            </w:tcBorders>
          </w:tcPr>
          <w:p w14:paraId="6F0E24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B9A9C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LUNA MARTIE – 01.03.2025 – 31.03.2025</w:t>
            </w:r>
          </w:p>
        </w:tc>
      </w:tr>
      <w:tr w14:paraId="360F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4DC208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86" w:type="dxa"/>
          </w:tcPr>
          <w:p w14:paraId="1D9D85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5/14.03.2025</w:t>
            </w:r>
          </w:p>
        </w:tc>
        <w:tc>
          <w:tcPr>
            <w:tcW w:w="1843" w:type="dxa"/>
          </w:tcPr>
          <w:p w14:paraId="3C3CFE1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2993/</w:t>
            </w:r>
          </w:p>
          <w:p w14:paraId="6F5F822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13.03.2025</w:t>
            </w:r>
          </w:p>
        </w:tc>
        <w:tc>
          <w:tcPr>
            <w:tcW w:w="1701" w:type="dxa"/>
          </w:tcPr>
          <w:p w14:paraId="5313B50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NITA  CONSTANTIN</w:t>
            </w:r>
          </w:p>
        </w:tc>
        <w:tc>
          <w:tcPr>
            <w:tcW w:w="2126" w:type="dxa"/>
          </w:tcPr>
          <w:p w14:paraId="67D1CF9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județ Prahova, oraș Plopeni, Aleea Biruinței, nr.1C</w:t>
            </w:r>
          </w:p>
        </w:tc>
        <w:tc>
          <w:tcPr>
            <w:tcW w:w="2977" w:type="dxa"/>
          </w:tcPr>
          <w:p w14:paraId="39C732F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CONSTRUIRE SPATIU COMERCIAL LA PARTER SI LOCUINTA LA ETAJ</w:t>
            </w:r>
          </w:p>
        </w:tc>
        <w:tc>
          <w:tcPr>
            <w:tcW w:w="1701" w:type="dxa"/>
          </w:tcPr>
          <w:p w14:paraId="7D104A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1/05.01.2024</w:t>
            </w:r>
          </w:p>
        </w:tc>
        <w:tc>
          <w:tcPr>
            <w:tcW w:w="1276" w:type="dxa"/>
          </w:tcPr>
          <w:p w14:paraId="228EE8D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luni</w:t>
            </w:r>
          </w:p>
        </w:tc>
        <w:tc>
          <w:tcPr>
            <w:tcW w:w="1418" w:type="dxa"/>
          </w:tcPr>
          <w:p w14:paraId="43A08E2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14:paraId="0D08A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791455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86" w:type="dxa"/>
          </w:tcPr>
          <w:p w14:paraId="423455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6/26.03.2025</w:t>
            </w:r>
          </w:p>
        </w:tc>
        <w:tc>
          <w:tcPr>
            <w:tcW w:w="1843" w:type="dxa"/>
          </w:tcPr>
          <w:p w14:paraId="7446B1C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3464/</w:t>
            </w:r>
          </w:p>
          <w:p w14:paraId="10F9CAE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26.03.2025</w:t>
            </w:r>
          </w:p>
        </w:tc>
        <w:tc>
          <w:tcPr>
            <w:tcW w:w="1701" w:type="dxa"/>
          </w:tcPr>
          <w:p w14:paraId="632CA47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ORAS  PLOPENI prin COMPANIA NATIONALA DE INVESTITII </w:t>
            </w:r>
          </w:p>
        </w:tc>
        <w:tc>
          <w:tcPr>
            <w:tcW w:w="2126" w:type="dxa"/>
          </w:tcPr>
          <w:p w14:paraId="34E0A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județ Prahova, oraș Plopeni,bdul Republicii,nr. 25</w:t>
            </w:r>
          </w:p>
        </w:tc>
        <w:tc>
          <w:tcPr>
            <w:tcW w:w="2977" w:type="dxa"/>
          </w:tcPr>
          <w:p w14:paraId="3D7D46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CONTINUARE  LUCRARI AUTORIZATE CONRORM AC NR. 4/01.08.2018 –CONSTRUIRE  SALA DE SPORT SCOLARA –VARIANTA 1</w:t>
            </w:r>
          </w:p>
        </w:tc>
        <w:tc>
          <w:tcPr>
            <w:tcW w:w="1701" w:type="dxa"/>
          </w:tcPr>
          <w:p w14:paraId="21E373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8/12.03.2025</w:t>
            </w:r>
          </w:p>
        </w:tc>
        <w:tc>
          <w:tcPr>
            <w:tcW w:w="1276" w:type="dxa"/>
          </w:tcPr>
          <w:p w14:paraId="0A27FA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luni</w:t>
            </w:r>
          </w:p>
        </w:tc>
        <w:tc>
          <w:tcPr>
            <w:tcW w:w="1418" w:type="dxa"/>
          </w:tcPr>
          <w:p w14:paraId="03A763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39AEE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2CE6043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786" w:type="dxa"/>
          </w:tcPr>
          <w:p w14:paraId="064A6FE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7/27.03.2025</w:t>
            </w:r>
          </w:p>
        </w:tc>
        <w:tc>
          <w:tcPr>
            <w:tcW w:w="1843" w:type="dxa"/>
          </w:tcPr>
          <w:p w14:paraId="694EFC7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3487/</w:t>
            </w:r>
          </w:p>
          <w:p w14:paraId="7669B0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26.03.2025</w:t>
            </w:r>
          </w:p>
        </w:tc>
        <w:tc>
          <w:tcPr>
            <w:tcW w:w="1701" w:type="dxa"/>
          </w:tcPr>
          <w:p w14:paraId="29D9A8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LITOIU  FLORIN -ADRIAN</w:t>
            </w:r>
          </w:p>
        </w:tc>
        <w:tc>
          <w:tcPr>
            <w:tcW w:w="2126" w:type="dxa"/>
          </w:tcPr>
          <w:p w14:paraId="64CD88A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județ Prahova, oras Plopeni, str.Patriei,</w:t>
            </w:r>
          </w:p>
          <w:p w14:paraId="69F178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nr.11</w:t>
            </w:r>
          </w:p>
          <w:p w14:paraId="4FC4C7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1881DA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CONSTRUIRE LOCUINTA P+E,GARAJ,ALEI CAROSABILE SI PIETONALE,INCHIDERE PERIMETRALA,RACORD UTILITATI</w:t>
            </w:r>
          </w:p>
        </w:tc>
        <w:tc>
          <w:tcPr>
            <w:tcW w:w="1701" w:type="dxa"/>
          </w:tcPr>
          <w:p w14:paraId="118F823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6/20.02.2024</w:t>
            </w:r>
          </w:p>
        </w:tc>
        <w:tc>
          <w:tcPr>
            <w:tcW w:w="1276" w:type="dxa"/>
          </w:tcPr>
          <w:p w14:paraId="26C055A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luni</w:t>
            </w:r>
          </w:p>
        </w:tc>
        <w:tc>
          <w:tcPr>
            <w:tcW w:w="1418" w:type="dxa"/>
          </w:tcPr>
          <w:p w14:paraId="17A3AF9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7B564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646F8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786" w:type="dxa"/>
          </w:tcPr>
          <w:p w14:paraId="661222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8/28.03.2025</w:t>
            </w:r>
          </w:p>
        </w:tc>
        <w:tc>
          <w:tcPr>
            <w:tcW w:w="1843" w:type="dxa"/>
          </w:tcPr>
          <w:p w14:paraId="7E0931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2891/</w:t>
            </w:r>
          </w:p>
          <w:p w14:paraId="30BD6E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11.03.2025</w:t>
            </w:r>
          </w:p>
        </w:tc>
        <w:tc>
          <w:tcPr>
            <w:tcW w:w="1701" w:type="dxa"/>
          </w:tcPr>
          <w:p w14:paraId="2D4792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CONSTANTIN ZOIADE NICULAE</w:t>
            </w:r>
          </w:p>
        </w:tc>
        <w:tc>
          <w:tcPr>
            <w:tcW w:w="2126" w:type="dxa"/>
          </w:tcPr>
          <w:p w14:paraId="7BB417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județ Prahova, oras Plopeni,str.Cernei,nr. 6</w:t>
            </w:r>
          </w:p>
        </w:tc>
        <w:tc>
          <w:tcPr>
            <w:tcW w:w="2977" w:type="dxa"/>
          </w:tcPr>
          <w:p w14:paraId="040DC2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PARTIALA LOCUINTA,EXTINDERE SI MODIFICARE FORMA ACOPERIS ,IMPREJMUIRE, ALEI AUTO SI PIETONALE,</w:t>
            </w:r>
          </w:p>
          <w:p w14:paraId="65450F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CONSTRUIRE FOISOR</w:t>
            </w:r>
          </w:p>
        </w:tc>
        <w:tc>
          <w:tcPr>
            <w:tcW w:w="1701" w:type="dxa"/>
          </w:tcPr>
          <w:p w14:paraId="447C80A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35/13.11.2024</w:t>
            </w:r>
          </w:p>
        </w:tc>
        <w:tc>
          <w:tcPr>
            <w:tcW w:w="1276" w:type="dxa"/>
          </w:tcPr>
          <w:p w14:paraId="38E698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luni</w:t>
            </w:r>
          </w:p>
        </w:tc>
        <w:tc>
          <w:tcPr>
            <w:tcW w:w="1418" w:type="dxa"/>
          </w:tcPr>
          <w:p w14:paraId="54FDA0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4972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418" w:type="dxa"/>
            <w:gridSpan w:val="9"/>
            <w:tcBorders>
              <w:bottom w:val="single" w:color="auto" w:sz="4" w:space="0"/>
            </w:tcBorders>
          </w:tcPr>
          <w:p w14:paraId="28502EF0">
            <w:pPr>
              <w:spacing w:after="0" w:line="240" w:lineRule="auto"/>
              <w:rPr>
                <w:rFonts w:ascii="Arial" w:hAnsi="Arial" w:cs="Arial"/>
              </w:rPr>
            </w:pPr>
          </w:p>
          <w:p w14:paraId="5CEAE61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LUNA APRILIE – 01.04.2025 – 30.04.2025</w:t>
            </w:r>
          </w:p>
        </w:tc>
      </w:tr>
      <w:tr w14:paraId="12E71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5A99F38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86" w:type="dxa"/>
          </w:tcPr>
          <w:p w14:paraId="0A02D51A">
            <w:pPr>
              <w:tabs>
                <w:tab w:val="left" w:pos="124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9/08.04.2025</w:t>
            </w:r>
          </w:p>
        </w:tc>
        <w:tc>
          <w:tcPr>
            <w:tcW w:w="1843" w:type="dxa"/>
          </w:tcPr>
          <w:p w14:paraId="4D27E1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3771/</w:t>
            </w:r>
          </w:p>
          <w:p w14:paraId="115D738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01.04.2025</w:t>
            </w:r>
          </w:p>
        </w:tc>
        <w:tc>
          <w:tcPr>
            <w:tcW w:w="1701" w:type="dxa"/>
          </w:tcPr>
          <w:p w14:paraId="01044C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S.C.BIALETTI STAINLESS STEEL S.R.L.</w:t>
            </w:r>
          </w:p>
        </w:tc>
        <w:tc>
          <w:tcPr>
            <w:tcW w:w="2126" w:type="dxa"/>
          </w:tcPr>
          <w:p w14:paraId="7E05F32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județ Prahova, oras Plopeni, DJ 102, nr.4</w:t>
            </w:r>
          </w:p>
        </w:tc>
        <w:tc>
          <w:tcPr>
            <w:tcW w:w="2977" w:type="dxa"/>
          </w:tcPr>
          <w:p w14:paraId="7996834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MODIFICARE PROIECT AUTORIZAT CU AC NR.4/2023,DESFIINTARI PARTIALE/TOTALE ,EXTINDERI,CONSTRUIRE HALA POLIZARE /SPALARE CU ACIZI SI SPATII DEPOZITARE –PRODUCTIE PRIN;1)EXTINDERE CLADIRE C9 EXISTENT CU HALA DE PRODUCTIE CORP A-B SI ROST DE CONSTRUCTIE, 2)DESFIINTARE STATIE DE EPURARE,</w:t>
            </w:r>
          </w:p>
          <w:p w14:paraId="18EBAF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3)CONSTRUIRE </w:t>
            </w:r>
          </w:p>
          <w:p w14:paraId="1A920F8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COPERTINA INTRE C1 SI C9, INTRARE IN LEGALITATE</w:t>
            </w:r>
          </w:p>
        </w:tc>
        <w:tc>
          <w:tcPr>
            <w:tcW w:w="1701" w:type="dxa"/>
          </w:tcPr>
          <w:p w14:paraId="6C5683A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33/30.10.2024</w:t>
            </w:r>
          </w:p>
        </w:tc>
        <w:tc>
          <w:tcPr>
            <w:tcW w:w="1276" w:type="dxa"/>
          </w:tcPr>
          <w:p w14:paraId="031C794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luni</w:t>
            </w:r>
          </w:p>
        </w:tc>
        <w:tc>
          <w:tcPr>
            <w:tcW w:w="1418" w:type="dxa"/>
          </w:tcPr>
          <w:p w14:paraId="486B8D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14:paraId="1F9C6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282158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86" w:type="dxa"/>
          </w:tcPr>
          <w:p w14:paraId="75130CB4">
            <w:pPr>
              <w:tabs>
                <w:tab w:val="left" w:pos="124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10/23.04.2025</w:t>
            </w:r>
          </w:p>
        </w:tc>
        <w:tc>
          <w:tcPr>
            <w:tcW w:w="1843" w:type="dxa"/>
          </w:tcPr>
          <w:p w14:paraId="0CAF441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4348/</w:t>
            </w:r>
          </w:p>
          <w:p w14:paraId="3B48C3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17.04.2025</w:t>
            </w:r>
          </w:p>
        </w:tc>
        <w:tc>
          <w:tcPr>
            <w:tcW w:w="1701" w:type="dxa"/>
          </w:tcPr>
          <w:p w14:paraId="3E5B9A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DENTIRAD  HOSPITAL S.R.L.</w:t>
            </w:r>
          </w:p>
        </w:tc>
        <w:tc>
          <w:tcPr>
            <w:tcW w:w="2126" w:type="dxa"/>
          </w:tcPr>
          <w:p w14:paraId="49610C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județ Prahova, oras Plopeni,bdul Republicii,nr.8</w:t>
            </w:r>
          </w:p>
        </w:tc>
        <w:tc>
          <w:tcPr>
            <w:tcW w:w="2977" w:type="dxa"/>
          </w:tcPr>
          <w:p w14:paraId="3344D5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CONSTRUCTII  ANEXE –SERVICII  MEDICALE</w:t>
            </w:r>
          </w:p>
        </w:tc>
        <w:tc>
          <w:tcPr>
            <w:tcW w:w="1701" w:type="dxa"/>
          </w:tcPr>
          <w:p w14:paraId="0F0ED2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39/20.12.2024</w:t>
            </w:r>
          </w:p>
        </w:tc>
        <w:tc>
          <w:tcPr>
            <w:tcW w:w="1276" w:type="dxa"/>
          </w:tcPr>
          <w:p w14:paraId="7F121F0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luni</w:t>
            </w:r>
          </w:p>
        </w:tc>
        <w:tc>
          <w:tcPr>
            <w:tcW w:w="1418" w:type="dxa"/>
          </w:tcPr>
          <w:p w14:paraId="473EF71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2F082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61B047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786" w:type="dxa"/>
          </w:tcPr>
          <w:p w14:paraId="56B4DFF6">
            <w:pPr>
              <w:tabs>
                <w:tab w:val="left" w:pos="124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11/29.04.2025</w:t>
            </w:r>
          </w:p>
        </w:tc>
        <w:tc>
          <w:tcPr>
            <w:tcW w:w="1843" w:type="dxa"/>
          </w:tcPr>
          <w:p w14:paraId="691BB9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4201/</w:t>
            </w:r>
          </w:p>
          <w:p w14:paraId="2B70AD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14.04.2025</w:t>
            </w:r>
          </w:p>
        </w:tc>
        <w:tc>
          <w:tcPr>
            <w:tcW w:w="1701" w:type="dxa"/>
          </w:tcPr>
          <w:p w14:paraId="013D1EB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S.C.ENGIE ROMANIA S.A. prin SOURCE INSTAL GASS S.R.L.</w:t>
            </w:r>
          </w:p>
        </w:tc>
        <w:tc>
          <w:tcPr>
            <w:tcW w:w="2126" w:type="dxa"/>
          </w:tcPr>
          <w:p w14:paraId="755794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județ Prahova, oras Plopeni,str.Patriei</w:t>
            </w:r>
          </w:p>
        </w:tc>
        <w:tc>
          <w:tcPr>
            <w:tcW w:w="2977" w:type="dxa"/>
          </w:tcPr>
          <w:p w14:paraId="75718B2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RETEA DISTRIBUTIE GAZE NATURALE REDUSA PRESIUNE IN ORAS PLOPENI</w:t>
            </w:r>
          </w:p>
        </w:tc>
        <w:tc>
          <w:tcPr>
            <w:tcW w:w="1701" w:type="dxa"/>
          </w:tcPr>
          <w:p w14:paraId="711BDA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7/28.02.2025</w:t>
            </w:r>
          </w:p>
        </w:tc>
        <w:tc>
          <w:tcPr>
            <w:tcW w:w="1276" w:type="dxa"/>
          </w:tcPr>
          <w:p w14:paraId="12E4E8E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luni</w:t>
            </w:r>
          </w:p>
        </w:tc>
        <w:tc>
          <w:tcPr>
            <w:tcW w:w="1418" w:type="dxa"/>
          </w:tcPr>
          <w:p w14:paraId="17701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49F6B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561A0C2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786" w:type="dxa"/>
          </w:tcPr>
          <w:p w14:paraId="032BD423">
            <w:pPr>
              <w:tabs>
                <w:tab w:val="left" w:pos="124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12/30.04.2025</w:t>
            </w:r>
          </w:p>
        </w:tc>
        <w:tc>
          <w:tcPr>
            <w:tcW w:w="1843" w:type="dxa"/>
          </w:tcPr>
          <w:p w14:paraId="0A61BD2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4630/</w:t>
            </w:r>
          </w:p>
          <w:p w14:paraId="715F44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28.04.2025</w:t>
            </w:r>
          </w:p>
        </w:tc>
        <w:tc>
          <w:tcPr>
            <w:tcW w:w="1701" w:type="dxa"/>
          </w:tcPr>
          <w:p w14:paraId="0D5697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ORAS PLOPENI</w:t>
            </w:r>
          </w:p>
        </w:tc>
        <w:tc>
          <w:tcPr>
            <w:tcW w:w="2126" w:type="dxa"/>
          </w:tcPr>
          <w:p w14:paraId="13777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județ Prahova, oras Plopeni,bdul Republicii,nr. 10</w:t>
            </w:r>
          </w:p>
        </w:tc>
        <w:tc>
          <w:tcPr>
            <w:tcW w:w="2977" w:type="dxa"/>
          </w:tcPr>
          <w:p w14:paraId="502325F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REGENERARA URBANA IN ORAS PLOPENI PRIN REABILITAREA SI MODERNIZAREA UNEI CLADIRI  MULTIFUNCTIONALE , IN VEDEREA INTRODUCERII IN CIRCUITUL PUBLIC AL COMUNITATII-bdul Republicii,nr.10</w:t>
            </w:r>
          </w:p>
        </w:tc>
        <w:tc>
          <w:tcPr>
            <w:tcW w:w="1701" w:type="dxa"/>
          </w:tcPr>
          <w:p w14:paraId="5B9F5E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11/08.04.2025</w:t>
            </w:r>
          </w:p>
        </w:tc>
        <w:tc>
          <w:tcPr>
            <w:tcW w:w="1276" w:type="dxa"/>
          </w:tcPr>
          <w:p w14:paraId="4AD113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luni</w:t>
            </w:r>
          </w:p>
        </w:tc>
        <w:tc>
          <w:tcPr>
            <w:tcW w:w="1418" w:type="dxa"/>
          </w:tcPr>
          <w:p w14:paraId="6B22812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571B8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3432C87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786" w:type="dxa"/>
          </w:tcPr>
          <w:p w14:paraId="2EC9C2AD">
            <w:pPr>
              <w:tabs>
                <w:tab w:val="left" w:pos="124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13/30.04.2025</w:t>
            </w:r>
          </w:p>
        </w:tc>
        <w:tc>
          <w:tcPr>
            <w:tcW w:w="1843" w:type="dxa"/>
          </w:tcPr>
          <w:p w14:paraId="0C231D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4631/</w:t>
            </w:r>
          </w:p>
          <w:p w14:paraId="26D206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28.04.2025</w:t>
            </w:r>
          </w:p>
        </w:tc>
        <w:tc>
          <w:tcPr>
            <w:tcW w:w="1701" w:type="dxa"/>
          </w:tcPr>
          <w:p w14:paraId="13040AE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ORAS PLOPENI</w:t>
            </w:r>
          </w:p>
        </w:tc>
        <w:tc>
          <w:tcPr>
            <w:tcW w:w="2126" w:type="dxa"/>
          </w:tcPr>
          <w:p w14:paraId="43BF7C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județ Prahova, oras Plopeni,str.</w:t>
            </w:r>
          </w:p>
          <w:p w14:paraId="0BAA4F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Sperantei, nr. 20 D</w:t>
            </w:r>
          </w:p>
        </w:tc>
        <w:tc>
          <w:tcPr>
            <w:tcW w:w="2977" w:type="dxa"/>
          </w:tcPr>
          <w:p w14:paraId="65AB00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REGENERARA URBANA IN ORAS PLOPENI PRIN REABILITAREA SI MODERNIZAREA DE SPATII VERZI ,PARCURI/PARCARI IN VEDEREA INTRODUCERII IN CIRCUITUL PUBLIC AL COMUNITATII-str.Sperantei,nr.20 D</w:t>
            </w:r>
          </w:p>
        </w:tc>
        <w:tc>
          <w:tcPr>
            <w:tcW w:w="1701" w:type="dxa"/>
          </w:tcPr>
          <w:p w14:paraId="12EAF5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10/08.04.2025</w:t>
            </w:r>
          </w:p>
        </w:tc>
        <w:tc>
          <w:tcPr>
            <w:tcW w:w="1276" w:type="dxa"/>
          </w:tcPr>
          <w:p w14:paraId="7224C7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luni</w:t>
            </w:r>
          </w:p>
        </w:tc>
        <w:tc>
          <w:tcPr>
            <w:tcW w:w="1418" w:type="dxa"/>
          </w:tcPr>
          <w:p w14:paraId="7BA42B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1F1AD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7133B2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786" w:type="dxa"/>
          </w:tcPr>
          <w:p w14:paraId="17B3D43C">
            <w:pPr>
              <w:tabs>
                <w:tab w:val="left" w:pos="124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14/30.04.2025</w:t>
            </w:r>
          </w:p>
        </w:tc>
        <w:tc>
          <w:tcPr>
            <w:tcW w:w="1843" w:type="dxa"/>
          </w:tcPr>
          <w:p w14:paraId="2F7624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4632/</w:t>
            </w:r>
          </w:p>
          <w:p w14:paraId="11330F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28.04.2025</w:t>
            </w:r>
          </w:p>
        </w:tc>
        <w:tc>
          <w:tcPr>
            <w:tcW w:w="1701" w:type="dxa"/>
          </w:tcPr>
          <w:p w14:paraId="709B7A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ORAS PLOPENI</w:t>
            </w:r>
          </w:p>
        </w:tc>
        <w:tc>
          <w:tcPr>
            <w:tcW w:w="2126" w:type="dxa"/>
          </w:tcPr>
          <w:p w14:paraId="65E1494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județ Prahova, oras Plopeni,str.</w:t>
            </w:r>
          </w:p>
          <w:p w14:paraId="76404EF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Democratiei,nr.3A</w:t>
            </w:r>
          </w:p>
        </w:tc>
        <w:tc>
          <w:tcPr>
            <w:tcW w:w="2977" w:type="dxa"/>
          </w:tcPr>
          <w:p w14:paraId="18EE0AD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REGENERARA URBANA IN ORAS PLOPENI PRIN REABILITAREA SI MODERNIZAREA DE SPATII VERZI ,PARCURI/PARCARI IN VEDEREA INTRODUCERII IN CIRCUITUL PUBLIC AL COMUNITATII-str.Democratiei,nr.3A</w:t>
            </w:r>
          </w:p>
        </w:tc>
        <w:tc>
          <w:tcPr>
            <w:tcW w:w="1701" w:type="dxa"/>
          </w:tcPr>
          <w:p w14:paraId="255AEF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12/08.04.2025</w:t>
            </w:r>
          </w:p>
        </w:tc>
        <w:tc>
          <w:tcPr>
            <w:tcW w:w="1276" w:type="dxa"/>
          </w:tcPr>
          <w:p w14:paraId="648AE3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luni</w:t>
            </w:r>
          </w:p>
        </w:tc>
        <w:tc>
          <w:tcPr>
            <w:tcW w:w="1418" w:type="dxa"/>
          </w:tcPr>
          <w:p w14:paraId="19B37A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4B78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039984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786" w:type="dxa"/>
          </w:tcPr>
          <w:p w14:paraId="53C352A9">
            <w:pPr>
              <w:tabs>
                <w:tab w:val="left" w:pos="124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15/30.04.2025</w:t>
            </w:r>
          </w:p>
        </w:tc>
        <w:tc>
          <w:tcPr>
            <w:tcW w:w="1843" w:type="dxa"/>
          </w:tcPr>
          <w:p w14:paraId="246AE3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4633/</w:t>
            </w:r>
          </w:p>
          <w:p w14:paraId="549CC33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28.04.2025</w:t>
            </w:r>
          </w:p>
        </w:tc>
        <w:tc>
          <w:tcPr>
            <w:tcW w:w="1701" w:type="dxa"/>
          </w:tcPr>
          <w:p w14:paraId="202E73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ORAS PLOPENI</w:t>
            </w:r>
          </w:p>
        </w:tc>
        <w:tc>
          <w:tcPr>
            <w:tcW w:w="2126" w:type="dxa"/>
          </w:tcPr>
          <w:p w14:paraId="530ED8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județ Prahova, oras Plopeni,Aleea Biruintei,nr.1D</w:t>
            </w:r>
          </w:p>
        </w:tc>
        <w:tc>
          <w:tcPr>
            <w:tcW w:w="2977" w:type="dxa"/>
          </w:tcPr>
          <w:p w14:paraId="70ED72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REGENERARA URBANA IN ORAS PLOPENI PRIN REABILITAREA SI MODERNIZAREA DE SPATII VERZI ,PARCURI/PARCARI IN VEDEREA INTRODUCERII IN CIRCUITUL PUBLIC AL COMUNITATII-Aleea Biruintei,nr. 1D</w:t>
            </w:r>
          </w:p>
        </w:tc>
        <w:tc>
          <w:tcPr>
            <w:tcW w:w="1701" w:type="dxa"/>
          </w:tcPr>
          <w:p w14:paraId="3E9EF3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13/08.04.2025</w:t>
            </w:r>
          </w:p>
        </w:tc>
        <w:tc>
          <w:tcPr>
            <w:tcW w:w="1276" w:type="dxa"/>
          </w:tcPr>
          <w:p w14:paraId="2A0011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luni</w:t>
            </w:r>
          </w:p>
        </w:tc>
        <w:tc>
          <w:tcPr>
            <w:tcW w:w="1418" w:type="dxa"/>
          </w:tcPr>
          <w:p w14:paraId="5521F0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2DCB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4032BC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786" w:type="dxa"/>
          </w:tcPr>
          <w:p w14:paraId="0A56AAC0">
            <w:pPr>
              <w:tabs>
                <w:tab w:val="left" w:pos="124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16/30.04.2025</w:t>
            </w:r>
          </w:p>
        </w:tc>
        <w:tc>
          <w:tcPr>
            <w:tcW w:w="1843" w:type="dxa"/>
          </w:tcPr>
          <w:p w14:paraId="5B12C20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4634/</w:t>
            </w:r>
          </w:p>
          <w:p w14:paraId="699F556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28.04.2025</w:t>
            </w:r>
          </w:p>
        </w:tc>
        <w:tc>
          <w:tcPr>
            <w:tcW w:w="1701" w:type="dxa"/>
          </w:tcPr>
          <w:p w14:paraId="1EA8CC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ORAS PLOPENI</w:t>
            </w:r>
          </w:p>
        </w:tc>
        <w:tc>
          <w:tcPr>
            <w:tcW w:w="2126" w:type="dxa"/>
          </w:tcPr>
          <w:p w14:paraId="7DAF6D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județ Prahova, oras Plopeni,Aleea Biruintei-parcare nr.3</w:t>
            </w:r>
          </w:p>
        </w:tc>
        <w:tc>
          <w:tcPr>
            <w:tcW w:w="2977" w:type="dxa"/>
          </w:tcPr>
          <w:p w14:paraId="529F44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REGENERARA URBANA IN ORAS PLOPENI PRIN REABILITAREA SI MODERNIZAREA DE SPATII VERZI ,PARCURI/PARCARI IN VEDEREA INTRODUCERII IN CIRCUITUL PUBLIC AL COMUNITATII-Aleea Biruintei-parcare nr.3</w:t>
            </w:r>
          </w:p>
        </w:tc>
        <w:tc>
          <w:tcPr>
            <w:tcW w:w="1701" w:type="dxa"/>
          </w:tcPr>
          <w:p w14:paraId="340C66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14/16.04.2025</w:t>
            </w:r>
          </w:p>
        </w:tc>
        <w:tc>
          <w:tcPr>
            <w:tcW w:w="1276" w:type="dxa"/>
          </w:tcPr>
          <w:p w14:paraId="1169A2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luni</w:t>
            </w:r>
          </w:p>
        </w:tc>
        <w:tc>
          <w:tcPr>
            <w:tcW w:w="1418" w:type="dxa"/>
          </w:tcPr>
          <w:p w14:paraId="6E649B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030F5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23" w:type="dxa"/>
            <w:gridSpan w:val="6"/>
            <w:tcBorders>
              <w:bottom w:val="single" w:color="auto" w:sz="4" w:space="0"/>
            </w:tcBorders>
          </w:tcPr>
          <w:p w14:paraId="36157E9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51A80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LUNA MAI – 01.05.2025 – 31.05.2025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34F676A">
            <w:pPr>
              <w:spacing w:after="0" w:line="240" w:lineRule="auto"/>
              <w:rPr>
                <w:rFonts w:ascii="Arial" w:hAnsi="Arial" w:cs="Arial"/>
              </w:rPr>
            </w:pPr>
          </w:p>
          <w:p w14:paraId="03A79A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14:paraId="4A7F0D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6A59E10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2FB8D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57D7F9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786" w:type="dxa"/>
          </w:tcPr>
          <w:p w14:paraId="3B4B61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843" w:type="dxa"/>
          </w:tcPr>
          <w:p w14:paraId="0E53FD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414D88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</w:tcPr>
          <w:p w14:paraId="6CF752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14:paraId="52B077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1A658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14:paraId="43C74D8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</w:tcPr>
          <w:p w14:paraId="570E6D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7B81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418" w:type="dxa"/>
            <w:gridSpan w:val="9"/>
            <w:tcBorders>
              <w:bottom w:val="single" w:color="auto" w:sz="4" w:space="0"/>
            </w:tcBorders>
          </w:tcPr>
          <w:p w14:paraId="192D2CF3">
            <w:pPr>
              <w:spacing w:after="0" w:line="240" w:lineRule="auto"/>
              <w:rPr>
                <w:rFonts w:ascii="Arial" w:hAnsi="Arial" w:cs="Arial"/>
              </w:rPr>
            </w:pPr>
          </w:p>
          <w:p w14:paraId="6008E2F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1C71EA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>
      <w:headerReference r:id="rId5" w:type="default"/>
      <w:footerReference r:id="rId6" w:type="default"/>
      <w:pgSz w:w="16839" w:h="11907" w:orient="landscape"/>
      <w:pgMar w:top="1134" w:right="1134" w:bottom="1134" w:left="1134" w:header="0" w:footer="346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F2D81">
    <w:pPr>
      <w:ind w:right="260"/>
      <w:rPr>
        <w:color w:val="10253F" w:themeColor="text2" w:themeShade="80"/>
        <w:sz w:val="26"/>
        <w:szCs w:val="26"/>
      </w:rPr>
    </w:pPr>
    <w:r>
      <w:rPr>
        <w:color w:val="1F497D" w:themeColor="text2"/>
        <w:sz w:val="26"/>
        <w:szCs w:val="26"/>
        <w14:textFill>
          <w14:solidFill>
            <w14:schemeClr w14:val="tx2"/>
          </w14:soli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9730105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7031355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21558">
                          <w:pPr>
                            <w:spacing w:after="0"/>
                            <w:jc w:val="center"/>
                            <w:rPr>
                              <w:color w:val="10253F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10253F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10253F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10253F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color w:val="10253F" w:themeColor="text2" w:themeShade="80"/>
                              <w:sz w:val="26"/>
                              <w:szCs w:val="26"/>
                            </w:rPr>
                            <w:t>5</w:t>
                          </w:r>
                          <w:r>
                            <w:rPr>
                              <w:color w:val="10253F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766.15pt;margin-top:553.65pt;height:24.65pt;width:30.6pt;mso-position-horizontal-relative:page;mso-position-vertical-relative:page;z-index:251661312;v-text-anchor:middle;mso-width-relative:page;mso-height-relative:page;mso-width-percent:50;mso-height-percent:50;" fillcolor="#FFFFFF [3201]" filled="t" stroked="f" coordsize="21600,21600" o:gfxdata="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62PIzXAAAAAwEAAA8AAAAAAAAAAQAgAAAAIgAA&#10;AGRycy9kb3ducmV2LnhtbFBLAQIUABQAAAAIAIdO4kCTjyVJQgIAAJcEAAAOAAAAAAAAAAEAIAAA&#10;ACYBAABkcnMvZTJvRG9jLnhtbFBLBQYAAAAABgAGAFkBAADaBQAAAAA=&#10;">
              <v:fill on="t" focussize="0,0"/>
              <v:stroke on="f" weight="0.5pt"/>
              <v:imagedata o:title=""/>
              <o:lock v:ext="edit" aspectratio="f"/>
              <v:textbox inset="0mm,1.27mm,0mm,1.27mm" style="mso-fit-shape-to-text:t;">
                <w:txbxContent>
                  <w:p w14:paraId="6B521558">
                    <w:pPr>
                      <w:spacing w:after="0"/>
                      <w:jc w:val="center"/>
                      <w:rPr>
                        <w:color w:val="10253F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10253F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10253F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10253F" w:themeColor="text2" w:themeShade="80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color w:val="10253F" w:themeColor="text2" w:themeShade="80"/>
                        <w:sz w:val="26"/>
                        <w:szCs w:val="26"/>
                      </w:rPr>
                      <w:t>5</w:t>
                    </w:r>
                    <w:r>
                      <w:rPr>
                        <w:color w:val="10253F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EDBA332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E4BAA">
    <w:pPr>
      <w:spacing w:after="0" w:line="240" w:lineRule="auto"/>
      <w:ind w:firstLine="717"/>
      <w:jc w:val="center"/>
      <w:rPr>
        <w:b/>
      </w:rPr>
    </w:pPr>
    <w:r>
      <w:rPr>
        <w:rFonts w:ascii="Arial" w:hAnsi="Arial" w:cs="Arial"/>
        <w:sz w:val="24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8667750</wp:posOffset>
          </wp:positionH>
          <wp:positionV relativeFrom="paragraph">
            <wp:posOffset>161925</wp:posOffset>
          </wp:positionV>
          <wp:extent cx="590550" cy="848360"/>
          <wp:effectExtent l="0" t="0" r="0" b="889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550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65D75E">
    <w:pPr>
      <w:spacing w:after="0" w:line="240" w:lineRule="auto"/>
      <w:ind w:firstLine="717"/>
      <w:jc w:val="center"/>
      <w:rPr>
        <w:rFonts w:ascii="Arial" w:hAnsi="Arial" w:cs="Arial"/>
        <w:b/>
        <w:spacing w:val="1"/>
        <w:sz w:val="24"/>
      </w:rPr>
    </w:pPr>
    <w:r>
      <w:rPr>
        <w:rFonts w:ascii="Arial" w:hAnsi="Arial" w:cs="Arial"/>
        <w:sz w:val="24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1709420</wp:posOffset>
          </wp:positionH>
          <wp:positionV relativeFrom="paragraph">
            <wp:posOffset>37465</wp:posOffset>
          </wp:positionV>
          <wp:extent cx="551815" cy="798830"/>
          <wp:effectExtent l="0" t="0" r="635" b="127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1815" cy="79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</w:rPr>
      <w:t>ROMÂNIA</w:t>
    </w:r>
  </w:p>
  <w:p w14:paraId="268F6868">
    <w:pPr>
      <w:spacing w:after="0" w:line="240" w:lineRule="auto"/>
      <w:ind w:firstLine="717"/>
      <w:jc w:val="center"/>
      <w:rPr>
        <w:rFonts w:ascii="Arial" w:hAnsi="Arial" w:cs="Arial"/>
        <w:b/>
        <w:spacing w:val="-75"/>
        <w:sz w:val="24"/>
      </w:rPr>
    </w:pPr>
    <w:r>
      <w:rPr>
        <w:rFonts w:ascii="Arial" w:hAnsi="Arial" w:cs="Arial"/>
        <w:b/>
        <w:sz w:val="24"/>
      </w:rPr>
      <w:t>JUDEȚUL PRAHOVA</w:t>
    </w:r>
  </w:p>
  <w:p w14:paraId="1F7A2F87">
    <w:pPr>
      <w:spacing w:after="0" w:line="240" w:lineRule="auto"/>
      <w:ind w:firstLine="717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  ORAȘUL</w:t>
    </w:r>
    <w:r>
      <w:rPr>
        <w:rFonts w:ascii="Arial" w:hAnsi="Arial" w:cs="Arial"/>
        <w:b/>
        <w:spacing w:val="-1"/>
        <w:sz w:val="24"/>
      </w:rPr>
      <w:t xml:space="preserve"> </w:t>
    </w:r>
    <w:r>
      <w:rPr>
        <w:rFonts w:ascii="Arial" w:hAnsi="Arial" w:cs="Arial"/>
        <w:b/>
        <w:sz w:val="24"/>
      </w:rPr>
      <w:t>PLOPENI</w:t>
    </w:r>
  </w:p>
  <w:p w14:paraId="42346BFD">
    <w:pPr>
      <w:spacing w:after="0" w:line="240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            PRIMĂRIA</w:t>
    </w:r>
  </w:p>
  <w:p w14:paraId="2C001A63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>Bulevardul</w:t>
    </w:r>
    <w:r>
      <w:rPr>
        <w:rFonts w:ascii="Arial" w:hAnsi="Arial" w:cs="Arial"/>
        <w:spacing w:val="-4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Independenței</w:t>
    </w:r>
    <w:r>
      <w:rPr>
        <w:rFonts w:ascii="Arial" w:hAnsi="Arial" w:cs="Arial"/>
        <w:spacing w:val="-6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nr.12,</w:t>
    </w:r>
    <w:r>
      <w:rPr>
        <w:rFonts w:ascii="Arial" w:hAnsi="Arial" w:cs="Arial"/>
        <w:spacing w:val="-4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Cod</w:t>
    </w:r>
    <w:r>
      <w:rPr>
        <w:rFonts w:ascii="Arial" w:hAnsi="Arial" w:cs="Arial"/>
        <w:spacing w:val="-4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poștal</w:t>
    </w:r>
    <w:r>
      <w:rPr>
        <w:rFonts w:ascii="Arial" w:hAnsi="Arial" w:cs="Arial"/>
        <w:spacing w:val="-4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105900,</w:t>
    </w:r>
    <w:r>
      <w:rPr>
        <w:rFonts w:ascii="Arial" w:hAnsi="Arial" w:cs="Arial"/>
        <w:spacing w:val="-4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telefon</w:t>
    </w:r>
    <w:r>
      <w:rPr>
        <w:rFonts w:ascii="Arial" w:hAnsi="Arial" w:cs="Arial"/>
        <w:spacing w:val="-6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0244/220132,</w:t>
    </w:r>
    <w:r>
      <w:rPr>
        <w:rFonts w:ascii="Arial" w:hAnsi="Arial" w:cs="Arial"/>
        <w:spacing w:val="-4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fax</w:t>
    </w:r>
    <w:r>
      <w:rPr>
        <w:rFonts w:ascii="Arial" w:hAnsi="Arial" w:cs="Arial"/>
        <w:spacing w:val="-8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0244/220172,</w:t>
    </w:r>
    <w:r>
      <w:rPr>
        <w:rFonts w:ascii="Arial" w:hAnsi="Arial" w:cs="Arial"/>
        <w:spacing w:val="-4"/>
        <w:sz w:val="16"/>
        <w:szCs w:val="16"/>
      </w:rPr>
      <w:t xml:space="preserve"> </w:t>
    </w:r>
    <w:r>
      <w:fldChar w:fldCharType="begin"/>
    </w:r>
    <w:r>
      <w:instrText xml:space="preserve"> HYPERLINK "mailto:contact@primariaplopeni.ro" \h </w:instrText>
    </w:r>
    <w:r>
      <w:fldChar w:fldCharType="separate"/>
    </w:r>
    <w:r>
      <w:rPr>
        <w:rFonts w:ascii="Arial" w:hAnsi="Arial" w:cs="Arial"/>
        <w:sz w:val="16"/>
        <w:szCs w:val="16"/>
      </w:rPr>
      <w:t>contact@primariaplopeni.ro</w:t>
    </w:r>
    <w:r>
      <w:rPr>
        <w:rFonts w:ascii="Arial" w:hAnsi="Arial" w:cs="Arial"/>
        <w:sz w:val="16"/>
        <w:szCs w:val="16"/>
      </w:rPr>
      <w:fldChar w:fldCharType="end"/>
    </w:r>
  </w:p>
  <w:p w14:paraId="4E0168E2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E51507"/>
    <w:multiLevelType w:val="multilevel"/>
    <w:tmpl w:val="42E51507"/>
    <w:lvl w:ilvl="0" w:tentative="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65"/>
    <w:rsid w:val="000029E7"/>
    <w:rsid w:val="00007014"/>
    <w:rsid w:val="0003110D"/>
    <w:rsid w:val="00036918"/>
    <w:rsid w:val="00070BFE"/>
    <w:rsid w:val="0007512B"/>
    <w:rsid w:val="00080F00"/>
    <w:rsid w:val="000861C3"/>
    <w:rsid w:val="00087C6B"/>
    <w:rsid w:val="00090ED6"/>
    <w:rsid w:val="0009331D"/>
    <w:rsid w:val="000A69ED"/>
    <w:rsid w:val="000B6D26"/>
    <w:rsid w:val="000D4ECC"/>
    <w:rsid w:val="000D62DC"/>
    <w:rsid w:val="000E2B2F"/>
    <w:rsid w:val="000E403C"/>
    <w:rsid w:val="0011500B"/>
    <w:rsid w:val="001376CA"/>
    <w:rsid w:val="001407BF"/>
    <w:rsid w:val="00145D14"/>
    <w:rsid w:val="00183133"/>
    <w:rsid w:val="00196BD3"/>
    <w:rsid w:val="00197DF4"/>
    <w:rsid w:val="001A67F9"/>
    <w:rsid w:val="001B6128"/>
    <w:rsid w:val="001C26DE"/>
    <w:rsid w:val="001C5921"/>
    <w:rsid w:val="002076A3"/>
    <w:rsid w:val="00207769"/>
    <w:rsid w:val="00236886"/>
    <w:rsid w:val="00243C31"/>
    <w:rsid w:val="00245386"/>
    <w:rsid w:val="00253EE8"/>
    <w:rsid w:val="002574C9"/>
    <w:rsid w:val="00263079"/>
    <w:rsid w:val="00291C90"/>
    <w:rsid w:val="0029580C"/>
    <w:rsid w:val="00296085"/>
    <w:rsid w:val="002A6CB4"/>
    <w:rsid w:val="002C471D"/>
    <w:rsid w:val="002D13FB"/>
    <w:rsid w:val="002D2058"/>
    <w:rsid w:val="003024AD"/>
    <w:rsid w:val="00307D68"/>
    <w:rsid w:val="00312EF2"/>
    <w:rsid w:val="003A7334"/>
    <w:rsid w:val="003D5754"/>
    <w:rsid w:val="003D5B1C"/>
    <w:rsid w:val="003E3A68"/>
    <w:rsid w:val="003F0E17"/>
    <w:rsid w:val="003F503D"/>
    <w:rsid w:val="00401FB2"/>
    <w:rsid w:val="004068A9"/>
    <w:rsid w:val="00406D71"/>
    <w:rsid w:val="004249D5"/>
    <w:rsid w:val="00436397"/>
    <w:rsid w:val="00454BF1"/>
    <w:rsid w:val="004702FE"/>
    <w:rsid w:val="0048096F"/>
    <w:rsid w:val="00483A26"/>
    <w:rsid w:val="00497337"/>
    <w:rsid w:val="004B4893"/>
    <w:rsid w:val="004B7690"/>
    <w:rsid w:val="004F3A07"/>
    <w:rsid w:val="005121B9"/>
    <w:rsid w:val="005213AD"/>
    <w:rsid w:val="00537CA8"/>
    <w:rsid w:val="00545B8E"/>
    <w:rsid w:val="00583C21"/>
    <w:rsid w:val="00593768"/>
    <w:rsid w:val="00594675"/>
    <w:rsid w:val="005A7995"/>
    <w:rsid w:val="005D279E"/>
    <w:rsid w:val="005D49DE"/>
    <w:rsid w:val="005F0168"/>
    <w:rsid w:val="00614408"/>
    <w:rsid w:val="00614F56"/>
    <w:rsid w:val="006263E1"/>
    <w:rsid w:val="0063068F"/>
    <w:rsid w:val="006355B3"/>
    <w:rsid w:val="00642BA4"/>
    <w:rsid w:val="00654770"/>
    <w:rsid w:val="006700AC"/>
    <w:rsid w:val="00670329"/>
    <w:rsid w:val="006A1534"/>
    <w:rsid w:val="006B0876"/>
    <w:rsid w:val="006B3BDE"/>
    <w:rsid w:val="006C7A06"/>
    <w:rsid w:val="006D0BED"/>
    <w:rsid w:val="006D40EF"/>
    <w:rsid w:val="006F14A1"/>
    <w:rsid w:val="006F2BA5"/>
    <w:rsid w:val="007139C0"/>
    <w:rsid w:val="00721EFC"/>
    <w:rsid w:val="00761790"/>
    <w:rsid w:val="00766778"/>
    <w:rsid w:val="00771F41"/>
    <w:rsid w:val="00786AB3"/>
    <w:rsid w:val="00786B50"/>
    <w:rsid w:val="007A0A12"/>
    <w:rsid w:val="007A3B8E"/>
    <w:rsid w:val="007A5754"/>
    <w:rsid w:val="007C68EE"/>
    <w:rsid w:val="007D36FE"/>
    <w:rsid w:val="007F0086"/>
    <w:rsid w:val="008008FA"/>
    <w:rsid w:val="00806E86"/>
    <w:rsid w:val="00817CBF"/>
    <w:rsid w:val="0084365A"/>
    <w:rsid w:val="008522B8"/>
    <w:rsid w:val="00855C83"/>
    <w:rsid w:val="00863E85"/>
    <w:rsid w:val="008841F1"/>
    <w:rsid w:val="00891A40"/>
    <w:rsid w:val="008B58F3"/>
    <w:rsid w:val="008C378D"/>
    <w:rsid w:val="008E30F8"/>
    <w:rsid w:val="009001DC"/>
    <w:rsid w:val="009221CE"/>
    <w:rsid w:val="0092758B"/>
    <w:rsid w:val="009323AA"/>
    <w:rsid w:val="009346EE"/>
    <w:rsid w:val="009700AD"/>
    <w:rsid w:val="00972A3B"/>
    <w:rsid w:val="00987364"/>
    <w:rsid w:val="009C50D4"/>
    <w:rsid w:val="009E2F0B"/>
    <w:rsid w:val="009E64AA"/>
    <w:rsid w:val="00A15074"/>
    <w:rsid w:val="00A23A3D"/>
    <w:rsid w:val="00A3780F"/>
    <w:rsid w:val="00A44DE7"/>
    <w:rsid w:val="00A52D46"/>
    <w:rsid w:val="00A5468C"/>
    <w:rsid w:val="00A549CD"/>
    <w:rsid w:val="00A7129B"/>
    <w:rsid w:val="00A74E77"/>
    <w:rsid w:val="00A9058F"/>
    <w:rsid w:val="00A91E3E"/>
    <w:rsid w:val="00AA648C"/>
    <w:rsid w:val="00AD08C5"/>
    <w:rsid w:val="00AD68DC"/>
    <w:rsid w:val="00AF061B"/>
    <w:rsid w:val="00B06B41"/>
    <w:rsid w:val="00B13292"/>
    <w:rsid w:val="00B16512"/>
    <w:rsid w:val="00B20E3A"/>
    <w:rsid w:val="00B23D8D"/>
    <w:rsid w:val="00B40C1D"/>
    <w:rsid w:val="00B46690"/>
    <w:rsid w:val="00B80FBF"/>
    <w:rsid w:val="00B8165E"/>
    <w:rsid w:val="00BA61C4"/>
    <w:rsid w:val="00BE3C34"/>
    <w:rsid w:val="00BE489A"/>
    <w:rsid w:val="00BF60EA"/>
    <w:rsid w:val="00C133F4"/>
    <w:rsid w:val="00C21338"/>
    <w:rsid w:val="00C3423B"/>
    <w:rsid w:val="00C365E1"/>
    <w:rsid w:val="00C53D65"/>
    <w:rsid w:val="00C92AFF"/>
    <w:rsid w:val="00CA15DB"/>
    <w:rsid w:val="00CD03D7"/>
    <w:rsid w:val="00CD3F47"/>
    <w:rsid w:val="00CE56E1"/>
    <w:rsid w:val="00D02CA6"/>
    <w:rsid w:val="00D30759"/>
    <w:rsid w:val="00D35833"/>
    <w:rsid w:val="00D47F47"/>
    <w:rsid w:val="00D50694"/>
    <w:rsid w:val="00D54A29"/>
    <w:rsid w:val="00D5629D"/>
    <w:rsid w:val="00D570BA"/>
    <w:rsid w:val="00D64040"/>
    <w:rsid w:val="00D957BB"/>
    <w:rsid w:val="00DA430B"/>
    <w:rsid w:val="00DA786B"/>
    <w:rsid w:val="00DC3DD4"/>
    <w:rsid w:val="00DE059B"/>
    <w:rsid w:val="00DE3A88"/>
    <w:rsid w:val="00DE7942"/>
    <w:rsid w:val="00DF4E86"/>
    <w:rsid w:val="00E078F9"/>
    <w:rsid w:val="00E60B45"/>
    <w:rsid w:val="00E86002"/>
    <w:rsid w:val="00EA2103"/>
    <w:rsid w:val="00EA5856"/>
    <w:rsid w:val="00EF62BA"/>
    <w:rsid w:val="00F10B9C"/>
    <w:rsid w:val="00F17176"/>
    <w:rsid w:val="00F27674"/>
    <w:rsid w:val="00F33009"/>
    <w:rsid w:val="00F54869"/>
    <w:rsid w:val="00F70493"/>
    <w:rsid w:val="00F97D72"/>
    <w:rsid w:val="00FD526C"/>
    <w:rsid w:val="00FE29BE"/>
    <w:rsid w:val="00FE5DD4"/>
    <w:rsid w:val="00FF3A9A"/>
    <w:rsid w:val="00FF6F92"/>
    <w:rsid w:val="43A8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534AF5-1EE2-423A-BDAB-71F93F10E1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699</Words>
  <Characters>3985</Characters>
  <Lines>33</Lines>
  <Paragraphs>9</Paragraphs>
  <TotalTime>590</TotalTime>
  <ScaleCrop>false</ScaleCrop>
  <LinksUpToDate>false</LinksUpToDate>
  <CharactersWithSpaces>4675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2024-11-07T08:47:00Z</dcterms:created>
  <dc:creator>USER</dc:creator>
  <cp:lastModifiedBy>PC2</cp:lastModifiedBy>
  <cp:lastPrinted>2025-01-08T07:52:00Z</cp:lastPrinted>
  <dcterms:modified xsi:type="dcterms:W3CDTF">2025-06-06T08:34:59Z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5BA4206E39F34D11829F41C63CAF94A0_13</vt:lpwstr>
  </property>
</Properties>
</file>